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1278C" w14:textId="77777777" w:rsidR="00F51B47" w:rsidRDefault="00F51B47" w:rsidP="007D787D">
      <w:pPr>
        <w:pStyle w:val="Date"/>
        <w:rPr>
          <w:rFonts w:eastAsia="Calibri"/>
        </w:rPr>
      </w:pPr>
    </w:p>
    <w:p w14:paraId="7ABE65B7" w14:textId="135DF1C1" w:rsidR="00050BF0" w:rsidRDefault="000F0187" w:rsidP="007D787D">
      <w:pPr>
        <w:pStyle w:val="Date"/>
        <w:rPr>
          <w:rFonts w:eastAsia="Calibri"/>
        </w:rPr>
      </w:pPr>
      <w:r>
        <w:rPr>
          <w:rFonts w:eastAsia="Calibri"/>
        </w:rPr>
        <w:t>June</w:t>
      </w:r>
      <w:r w:rsidR="00F51B47">
        <w:rPr>
          <w:rFonts w:eastAsia="Calibri"/>
        </w:rPr>
        <w:t xml:space="preserve"> 1</w:t>
      </w:r>
      <w:r w:rsidR="00E10E0E">
        <w:rPr>
          <w:rFonts w:eastAsia="Calibri"/>
        </w:rPr>
        <w:t>, 2023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55"/>
        <w:gridCol w:w="4199"/>
      </w:tblGrid>
      <w:tr w:rsidR="000A12D5" w:rsidRPr="00890388" w14:paraId="6891A727" w14:textId="77777777" w:rsidTr="008D66DA">
        <w:tc>
          <w:tcPr>
            <w:tcW w:w="4355" w:type="dxa"/>
            <w:shd w:val="clear" w:color="auto" w:fill="auto"/>
          </w:tcPr>
          <w:p w14:paraId="2BA4C312" w14:textId="77777777" w:rsidR="008D66DA" w:rsidRDefault="008D66DA" w:rsidP="00790CD3">
            <w:pPr>
              <w:pStyle w:val="Address"/>
            </w:pPr>
            <w:bookmarkStart w:id="0" w:name="bkaddress"/>
            <w:bookmarkEnd w:id="0"/>
          </w:p>
          <w:p w14:paraId="212B70F3" w14:textId="77777777" w:rsidR="008D66DA" w:rsidRDefault="008D66DA" w:rsidP="00790CD3">
            <w:pPr>
              <w:pStyle w:val="Address"/>
            </w:pPr>
          </w:p>
          <w:p w14:paraId="42A4E310" w14:textId="6ADC5165" w:rsidR="009143D2" w:rsidRDefault="009143D2" w:rsidP="00790CD3">
            <w:pPr>
              <w:pStyle w:val="Address"/>
            </w:pPr>
            <w:r>
              <w:t>Central Records</w:t>
            </w:r>
          </w:p>
          <w:p w14:paraId="4AA7C6B0" w14:textId="77777777" w:rsidR="00790CD3" w:rsidRDefault="009143D2" w:rsidP="00790CD3">
            <w:pPr>
              <w:pStyle w:val="Address"/>
            </w:pPr>
            <w:r>
              <w:t>Public Utility Commission of Texas</w:t>
            </w:r>
          </w:p>
          <w:p w14:paraId="217E1AAB" w14:textId="77777777" w:rsidR="009143D2" w:rsidRDefault="009143D2" w:rsidP="00790CD3">
            <w:pPr>
              <w:pStyle w:val="Address"/>
            </w:pPr>
            <w:r>
              <w:t>1701 N. Congress Avenue</w:t>
            </w:r>
          </w:p>
          <w:p w14:paraId="7DD1C598" w14:textId="77777777" w:rsidR="009143D2" w:rsidRPr="00890388" w:rsidRDefault="009143D2" w:rsidP="00790CD3">
            <w:pPr>
              <w:pStyle w:val="Address"/>
            </w:pPr>
            <w:r>
              <w:t>Austin, Texas 78701</w:t>
            </w:r>
          </w:p>
        </w:tc>
        <w:tc>
          <w:tcPr>
            <w:tcW w:w="4199" w:type="dxa"/>
            <w:shd w:val="clear" w:color="auto" w:fill="auto"/>
          </w:tcPr>
          <w:p w14:paraId="73965040" w14:textId="77777777" w:rsidR="000A12D5" w:rsidRPr="00890388" w:rsidRDefault="000A12D5" w:rsidP="000A12D5">
            <w:pPr>
              <w:rPr>
                <w:rFonts w:cs="Times New Roman"/>
                <w:bCs/>
              </w:rPr>
            </w:pPr>
          </w:p>
        </w:tc>
      </w:tr>
    </w:tbl>
    <w:p w14:paraId="36C65F68" w14:textId="77777777" w:rsidR="000A12D5" w:rsidRPr="00890388" w:rsidRDefault="000A12D5" w:rsidP="000A12D5">
      <w:pPr>
        <w:rPr>
          <w:rFonts w:eastAsia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02"/>
        <w:gridCol w:w="7752"/>
      </w:tblGrid>
      <w:tr w:rsidR="00FD5D0C" w:rsidRPr="00890388" w14:paraId="0AE6A335" w14:textId="77777777" w:rsidTr="00810A63">
        <w:tc>
          <w:tcPr>
            <w:tcW w:w="828" w:type="dxa"/>
            <w:shd w:val="clear" w:color="auto" w:fill="auto"/>
          </w:tcPr>
          <w:p w14:paraId="7346E342" w14:textId="77777777" w:rsidR="000A12D5" w:rsidRPr="00890388" w:rsidRDefault="000A12D5" w:rsidP="00790CD3">
            <w:pPr>
              <w:pStyle w:val="RELine"/>
              <w:rPr>
                <w:rFonts w:cs="Times New Roman"/>
                <w:b/>
              </w:rPr>
            </w:pPr>
            <w:r w:rsidRPr="00890388">
              <w:rPr>
                <w:rFonts w:cs="Times New Roman"/>
                <w:b/>
              </w:rPr>
              <w:t>RE:</w:t>
            </w:r>
          </w:p>
        </w:tc>
        <w:tc>
          <w:tcPr>
            <w:tcW w:w="8748" w:type="dxa"/>
            <w:shd w:val="clear" w:color="auto" w:fill="auto"/>
          </w:tcPr>
          <w:p w14:paraId="018949F3" w14:textId="021052D3" w:rsidR="000A12D5" w:rsidRPr="009143D2" w:rsidRDefault="009143D2" w:rsidP="00D674CA">
            <w:pPr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PUC </w:t>
            </w:r>
            <w:r w:rsidR="009867F3">
              <w:rPr>
                <w:rFonts w:cs="Times New Roman"/>
                <w:bCs/>
              </w:rPr>
              <w:t>Project</w:t>
            </w:r>
            <w:r>
              <w:rPr>
                <w:rFonts w:cs="Times New Roman"/>
                <w:bCs/>
              </w:rPr>
              <w:t xml:space="preserve"> No. </w:t>
            </w:r>
            <w:r w:rsidR="000F0187">
              <w:rPr>
                <w:rFonts w:cs="Times New Roman"/>
                <w:bCs/>
              </w:rPr>
              <w:t>54435</w:t>
            </w:r>
            <w:r>
              <w:rPr>
                <w:rFonts w:cs="Times New Roman"/>
                <w:bCs/>
              </w:rPr>
              <w:t>;</w:t>
            </w:r>
            <w:r w:rsidR="00BA6F7E">
              <w:rPr>
                <w:rFonts w:cs="Times New Roman"/>
                <w:bCs/>
              </w:rPr>
              <w:t xml:space="preserve"> </w:t>
            </w:r>
            <w:r w:rsidR="000F0187">
              <w:rPr>
                <w:rFonts w:cs="Times New Roman"/>
                <w:bCs/>
              </w:rPr>
              <w:t xml:space="preserve">2022 Annual Power Line Inspection &amp; Safety Report in Pursuant to 16 TAC </w:t>
            </w:r>
            <w:r w:rsidR="000F0187"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§</w:t>
            </w:r>
            <w:r w:rsidR="000F0187"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 xml:space="preserve"> 25.97(F)</w:t>
            </w:r>
          </w:p>
        </w:tc>
      </w:tr>
    </w:tbl>
    <w:p w14:paraId="4D0FD703" w14:textId="77777777" w:rsidR="000A12D5" w:rsidRPr="00890388" w:rsidRDefault="009143D2" w:rsidP="00790CD3">
      <w:pPr>
        <w:pStyle w:val="Salutation"/>
        <w:rPr>
          <w:rFonts w:eastAsia="Calibri" w:cs="Times New Roman"/>
        </w:rPr>
      </w:pPr>
      <w:r>
        <w:rPr>
          <w:rFonts w:eastAsia="Calibri" w:cs="Times New Roman"/>
        </w:rPr>
        <w:t>To Whom It May Concern:</w:t>
      </w:r>
    </w:p>
    <w:p w14:paraId="73B85A40" w14:textId="174694BA" w:rsidR="000A12D5" w:rsidRPr="00890388" w:rsidRDefault="00016D3A" w:rsidP="00790CD3">
      <w:pPr>
        <w:pStyle w:val="BodyTextFirstIndent"/>
        <w:rPr>
          <w:rFonts w:eastAsia="Calibri" w:cs="Times New Roman"/>
        </w:rPr>
      </w:pPr>
      <w:r w:rsidRPr="00016D3A">
        <w:rPr>
          <w:rFonts w:eastAsia="Calibri" w:cs="Times New Roman"/>
        </w:rPr>
        <w:t xml:space="preserve">On </w:t>
      </w:r>
      <w:r w:rsidR="008D66DA">
        <w:rPr>
          <w:rFonts w:eastAsia="Calibri" w:cs="Times New Roman"/>
        </w:rPr>
        <w:t>May 1, 2023</w:t>
      </w:r>
      <w:r w:rsidRPr="00016D3A">
        <w:rPr>
          <w:rFonts w:eastAsia="Calibri" w:cs="Times New Roman"/>
        </w:rPr>
        <w:t xml:space="preserve">, EPE inadvertently </w:t>
      </w:r>
      <w:r w:rsidR="000F0187">
        <w:rPr>
          <w:rFonts w:eastAsia="Calibri" w:cs="Times New Roman"/>
        </w:rPr>
        <w:t xml:space="preserve">filed Item No. 190 in the incorrect Control Number 52938; </w:t>
      </w:r>
      <w:r w:rsidR="000F0187" w:rsidRPr="00A728EB">
        <w:rPr>
          <w:rFonts w:eastAsia="Calibri" w:cs="Times New Roman"/>
          <w:i/>
          <w:iCs/>
        </w:rPr>
        <w:t xml:space="preserve">2021 Annual Power Line Inspection &amp; Safety Report </w:t>
      </w:r>
      <w:proofErr w:type="gramStart"/>
      <w:r w:rsidR="000F0187" w:rsidRPr="00A728EB">
        <w:rPr>
          <w:rFonts w:eastAsia="Calibri" w:cs="Times New Roman"/>
          <w:i/>
          <w:iCs/>
        </w:rPr>
        <w:t>In</w:t>
      </w:r>
      <w:proofErr w:type="gramEnd"/>
      <w:r w:rsidR="000F0187" w:rsidRPr="00A728EB">
        <w:rPr>
          <w:rFonts w:eastAsia="Calibri" w:cs="Times New Roman"/>
          <w:i/>
          <w:iCs/>
        </w:rPr>
        <w:t xml:space="preserve"> Pursuant to </w:t>
      </w:r>
      <w:r w:rsidR="000F0187" w:rsidRPr="00A728EB">
        <w:rPr>
          <w:rFonts w:cs="Times New Roman"/>
          <w:i/>
          <w:iCs/>
          <w:shd w:val="clear" w:color="auto" w:fill="FFFFFF"/>
        </w:rPr>
        <w:t>16 TAC § 25.97(F)</w:t>
      </w:r>
      <w:r w:rsidR="000F0187" w:rsidRPr="00A728EB">
        <w:rPr>
          <w:rFonts w:eastAsia="Calibri" w:cs="Times New Roman"/>
        </w:rPr>
        <w:t>.</w:t>
      </w:r>
      <w:r w:rsidR="009143D2" w:rsidRPr="00A728EB">
        <w:rPr>
          <w:rFonts w:eastAsia="Calibri" w:cs="Times New Roman"/>
        </w:rPr>
        <w:t xml:space="preserve"> </w:t>
      </w:r>
      <w:r w:rsidR="000F0187">
        <w:rPr>
          <w:rFonts w:eastAsia="Calibri" w:cs="Times New Roman"/>
        </w:rPr>
        <w:t xml:space="preserve">Report has been filed in correct Control Number 54435 under Item No. 166. </w:t>
      </w:r>
      <w:r w:rsidR="0072189B">
        <w:rPr>
          <w:rFonts w:eastAsia="Calibri" w:cs="Times New Roman"/>
        </w:rPr>
        <w:t xml:space="preserve">Please remove Item </w:t>
      </w:r>
      <w:r w:rsidR="00E10E0E">
        <w:rPr>
          <w:rFonts w:eastAsia="Calibri" w:cs="Times New Roman"/>
        </w:rPr>
        <w:t>No. 1</w:t>
      </w:r>
      <w:r w:rsidR="00A728EB">
        <w:rPr>
          <w:rFonts w:eastAsia="Calibri" w:cs="Times New Roman"/>
        </w:rPr>
        <w:t>90</w:t>
      </w:r>
      <w:r w:rsidR="0072189B">
        <w:rPr>
          <w:rFonts w:eastAsia="Calibri" w:cs="Times New Roman"/>
        </w:rPr>
        <w:t xml:space="preserve"> from</w:t>
      </w:r>
      <w:r w:rsidR="00A728EB">
        <w:rPr>
          <w:rFonts w:eastAsia="Calibri" w:cs="Times New Roman"/>
        </w:rPr>
        <w:t xml:space="preserve"> Control Number 52938</w:t>
      </w:r>
      <w:r w:rsidR="0072189B">
        <w:rPr>
          <w:rFonts w:eastAsia="Calibri" w:cs="Times New Roman"/>
        </w:rPr>
        <w:t>.</w:t>
      </w:r>
      <w:r w:rsidR="009143D2" w:rsidRPr="009143D2">
        <w:rPr>
          <w:rFonts w:eastAsia="Calibri" w:cs="Times New Roman"/>
        </w:rPr>
        <w:t xml:space="preserve"> Thank you for your attention to this matter.</w:t>
      </w:r>
    </w:p>
    <w:p w14:paraId="026B4EC7" w14:textId="77777777" w:rsidR="000A12D5" w:rsidRPr="00890388" w:rsidRDefault="009143D2" w:rsidP="00790CD3">
      <w:pPr>
        <w:pStyle w:val="Closing"/>
        <w:rPr>
          <w:rFonts w:eastAsia="Calibri" w:cs="Times New Roman"/>
        </w:rPr>
      </w:pPr>
      <w:r>
        <w:rPr>
          <w:rFonts w:eastAsia="Calibri" w:cs="Times New Roman"/>
        </w:rPr>
        <w:t>Sincerely</w:t>
      </w:r>
      <w:r w:rsidR="005379A1" w:rsidRPr="00890388">
        <w:rPr>
          <w:rFonts w:eastAsia="Calibri" w:cs="Times New Roman"/>
        </w:rPr>
        <w:t>,</w:t>
      </w:r>
    </w:p>
    <w:p w14:paraId="6D9FC64D" w14:textId="013C8D4D" w:rsidR="00050BF0" w:rsidRDefault="00050BF0" w:rsidP="00D91E20">
      <w:pPr>
        <w:pStyle w:val="Signature2"/>
        <w:rPr>
          <w:noProof/>
        </w:rPr>
      </w:pPr>
    </w:p>
    <w:p w14:paraId="0B05740E" w14:textId="3950ECF3" w:rsidR="00E10E0E" w:rsidRPr="00E10E0E" w:rsidRDefault="00EF006D" w:rsidP="00E10E0E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4D640D23" wp14:editId="108025DC">
            <wp:extent cx="2046366" cy="452354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8868" cy="45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CA819" w14:textId="74AD6E0A" w:rsidR="0061502A" w:rsidRPr="00F70C47" w:rsidRDefault="00E10E0E" w:rsidP="0061502A">
      <w:pPr>
        <w:tabs>
          <w:tab w:val="left" w:pos="3960"/>
          <w:tab w:val="left" w:pos="4320"/>
        </w:tabs>
        <w:ind w:left="4320" w:right="144"/>
        <w:jc w:val="both"/>
      </w:pPr>
      <w:r>
        <w:t>Samantha Lamas</w:t>
      </w:r>
    </w:p>
    <w:p w14:paraId="69196906" w14:textId="42CF45F7" w:rsidR="0061502A" w:rsidRPr="00F70C47" w:rsidRDefault="00E10E0E" w:rsidP="0061502A">
      <w:pPr>
        <w:tabs>
          <w:tab w:val="left" w:pos="3960"/>
          <w:tab w:val="left" w:pos="4320"/>
        </w:tabs>
        <w:ind w:left="4320" w:right="144"/>
        <w:jc w:val="both"/>
      </w:pPr>
      <w:r>
        <w:t>Analyst in Regulatory Filing</w:t>
      </w:r>
      <w:r w:rsidR="0061502A" w:rsidRPr="00F70C47">
        <w:t xml:space="preserve"> </w:t>
      </w:r>
    </w:p>
    <w:p w14:paraId="1104DC86" w14:textId="77777777" w:rsidR="0061502A" w:rsidRPr="0061502A" w:rsidRDefault="0061502A" w:rsidP="0061502A">
      <w:pPr>
        <w:pStyle w:val="BodyText"/>
      </w:pPr>
    </w:p>
    <w:p w14:paraId="25875F00" w14:textId="77777777" w:rsidR="00050BF0" w:rsidRPr="00890388" w:rsidRDefault="00050BF0" w:rsidP="00050BF0">
      <w:pPr>
        <w:pStyle w:val="BodyText"/>
        <w:rPr>
          <w:rFonts w:cs="Times New Roman"/>
        </w:rPr>
      </w:pPr>
    </w:p>
    <w:sectPr w:rsidR="00050BF0" w:rsidRPr="00890388" w:rsidSect="00905E72">
      <w:headerReference w:type="default" r:id="rId8"/>
      <w:headerReference w:type="first" r:id="rId9"/>
      <w:pgSz w:w="12240" w:h="15840" w:code="1"/>
      <w:pgMar w:top="2074" w:right="1440" w:bottom="1440" w:left="224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0CA7E" w14:textId="77777777" w:rsidR="00F53DDF" w:rsidRDefault="00F53DDF">
      <w:r>
        <w:separator/>
      </w:r>
    </w:p>
  </w:endnote>
  <w:endnote w:type="continuationSeparator" w:id="0">
    <w:p w14:paraId="0E327004" w14:textId="77777777" w:rsidR="00F53DDF" w:rsidRDefault="00F5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B990F" w14:textId="77777777" w:rsidR="00F53DDF" w:rsidRDefault="00F53DDF">
      <w:r>
        <w:separator/>
      </w:r>
    </w:p>
  </w:footnote>
  <w:footnote w:type="continuationSeparator" w:id="0">
    <w:p w14:paraId="288B386C" w14:textId="77777777" w:rsidR="00F53DDF" w:rsidRDefault="00F53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2E933" w14:textId="77777777" w:rsidR="007A4178" w:rsidRDefault="007A4178" w:rsidP="00D762A4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1AFDC4D" wp14:editId="02A36C4A">
          <wp:simplePos x="0" y="0"/>
          <wp:positionH relativeFrom="column">
            <wp:posOffset>-428625</wp:posOffset>
          </wp:positionH>
          <wp:positionV relativeFrom="paragraph">
            <wp:posOffset>-9525</wp:posOffset>
          </wp:positionV>
          <wp:extent cx="1436370" cy="609600"/>
          <wp:effectExtent l="0" t="0" r="0" b="0"/>
          <wp:wrapThrough wrapText="bothSides">
            <wp:wrapPolygon edited="0">
              <wp:start x="0" y="0"/>
              <wp:lineTo x="0" y="20925"/>
              <wp:lineTo x="21199" y="20925"/>
              <wp:lineTo x="21199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E92252" w14:textId="77777777" w:rsidR="007A4178" w:rsidRDefault="007A4178" w:rsidP="00D762A4">
    <w:pPr>
      <w:pStyle w:val="Header"/>
    </w:pPr>
  </w:p>
  <w:p w14:paraId="5AD660A1" w14:textId="77777777" w:rsidR="007A4178" w:rsidRDefault="007A4178" w:rsidP="00D762A4">
    <w:pPr>
      <w:pStyle w:val="Header"/>
    </w:pPr>
  </w:p>
  <w:p w14:paraId="6D45ED35" w14:textId="77777777" w:rsidR="007A4178" w:rsidRDefault="007A4178" w:rsidP="00D762A4">
    <w:pPr>
      <w:pStyle w:val="Header"/>
    </w:pPr>
  </w:p>
  <w:tbl>
    <w:tblPr>
      <w:tblW w:w="0" w:type="auto"/>
      <w:tblLook w:val="04A0" w:firstRow="1" w:lastRow="0" w:firstColumn="1" w:lastColumn="0" w:noHBand="0" w:noVBand="1"/>
    </w:tblPr>
    <w:tblGrid>
      <w:gridCol w:w="4788"/>
    </w:tblGrid>
    <w:tr w:rsidR="009143D2" w:rsidRPr="00890388" w14:paraId="49D9396C" w14:textId="77777777" w:rsidTr="004260E0">
      <w:tc>
        <w:tcPr>
          <w:tcW w:w="4788" w:type="dxa"/>
          <w:shd w:val="clear" w:color="auto" w:fill="auto"/>
        </w:tcPr>
        <w:p w14:paraId="2EA9F999" w14:textId="77777777" w:rsidR="009143D2" w:rsidRPr="00890388" w:rsidRDefault="009143D2" w:rsidP="009143D2">
          <w:pPr>
            <w:pStyle w:val="Address"/>
          </w:pPr>
        </w:p>
      </w:tc>
    </w:tr>
  </w:tbl>
  <w:p w14:paraId="2D7CD215" w14:textId="77777777" w:rsidR="007A4178" w:rsidRDefault="009143D2" w:rsidP="00D762A4">
    <w:pPr>
      <w:pStyle w:val="Header"/>
    </w:pPr>
    <w:r>
      <w:t>May 13, 2022</w:t>
    </w:r>
  </w:p>
  <w:p w14:paraId="28942E0C" w14:textId="77777777" w:rsidR="009143D2" w:rsidRDefault="009143D2" w:rsidP="00D762A4">
    <w:pPr>
      <w:pStyle w:val="Head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57B74199" w14:textId="77777777" w:rsidR="009143D2" w:rsidRDefault="009143D2" w:rsidP="00D762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80FFD" w14:textId="7D6A5252" w:rsidR="00F51B47" w:rsidRDefault="00F51B47">
    <w:pPr>
      <w:pStyle w:val="Header"/>
    </w:pPr>
    <w:r w:rsidRPr="007A4B15">
      <w:rPr>
        <w:rFonts w:ascii="Arial" w:hAnsi="Arial" w:cs="Arial"/>
        <w:noProof/>
        <w:sz w:val="22"/>
        <w:szCs w:val="22"/>
      </w:rPr>
      <w:drawing>
        <wp:inline distT="0" distB="0" distL="0" distR="0" wp14:anchorId="72E505E7" wp14:editId="57206155">
          <wp:extent cx="3441700" cy="635000"/>
          <wp:effectExtent l="0" t="0" r="0" b="0"/>
          <wp:docPr id="5" name="Picture 5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41700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F926D6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FFFFFF7E"/>
    <w:multiLevelType w:val="singleLevel"/>
    <w:tmpl w:val="697410E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7F"/>
    <w:multiLevelType w:val="singleLevel"/>
    <w:tmpl w:val="3E909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0"/>
    <w:multiLevelType w:val="singleLevel"/>
    <w:tmpl w:val="3A00813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B9DA917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29F88A4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74AFF0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C45805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D068B6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C01566"/>
    <w:multiLevelType w:val="multilevel"/>
    <w:tmpl w:val="31505014"/>
    <w:styleLink w:val="NewHeading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1440" w:firstLine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4320"/>
        </w:tabs>
        <w:ind w:left="4320" w:firstLine="0"/>
      </w:pPr>
      <w:rPr>
        <w:rFonts w:hint="default"/>
      </w:rPr>
    </w:lvl>
    <w:lvl w:ilvl="7">
      <w:start w:val="1"/>
      <w:numFmt w:val="lowerLetter"/>
      <w:lvlText w:val="%8.)"/>
      <w:lvlJc w:val="left"/>
      <w:pPr>
        <w:tabs>
          <w:tab w:val="num" w:pos="5040"/>
        </w:tabs>
        <w:ind w:left="5040" w:firstLine="0"/>
      </w:pPr>
      <w:rPr>
        <w:rFonts w:hint="default"/>
      </w:rPr>
    </w:lvl>
    <w:lvl w:ilvl="8">
      <w:start w:val="1"/>
      <w:numFmt w:val="lowerRoman"/>
      <w:lvlText w:val="%9.)"/>
      <w:lvlJc w:val="left"/>
      <w:pPr>
        <w:ind w:left="5760" w:firstLine="0"/>
      </w:pPr>
      <w:rPr>
        <w:rFonts w:hint="default"/>
      </w:rPr>
    </w:lvl>
  </w:abstractNum>
  <w:abstractNum w:abstractNumId="10" w15:restartNumberingAfterBreak="0">
    <w:nsid w:val="501507DF"/>
    <w:multiLevelType w:val="hybridMultilevel"/>
    <w:tmpl w:val="62282F36"/>
    <w:lvl w:ilvl="0" w:tplc="3020B88E">
      <w:start w:val="1"/>
      <w:numFmt w:val="decimal"/>
      <w:pStyle w:val="Style1"/>
      <w:lvlText w:val="%1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17838BA"/>
    <w:multiLevelType w:val="multilevel"/>
    <w:tmpl w:val="B4441EE0"/>
    <w:lvl w:ilvl="0">
      <w:start w:val="1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144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right"/>
      <w:pPr>
        <w:tabs>
          <w:tab w:val="num" w:pos="720"/>
        </w:tabs>
        <w:ind w:left="216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lowerLetter"/>
      <w:lvlText w:val="(%4.)"/>
      <w:lvlJc w:val="left"/>
      <w:pPr>
        <w:tabs>
          <w:tab w:val="num" w:pos="720"/>
        </w:tabs>
        <w:ind w:left="288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4">
      <w:start w:val="1"/>
      <w:numFmt w:val="lowerRoman"/>
      <w:lvlText w:val="(%5.)"/>
      <w:lvlJc w:val="left"/>
      <w:pPr>
        <w:tabs>
          <w:tab w:val="num" w:pos="720"/>
        </w:tabs>
        <w:ind w:left="360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hint="default"/>
      </w:rPr>
    </w:lvl>
  </w:abstractNum>
  <w:num w:numId="1" w16cid:durableId="1605529545">
    <w:abstractNumId w:val="11"/>
  </w:num>
  <w:num w:numId="2" w16cid:durableId="61149488">
    <w:abstractNumId w:val="8"/>
  </w:num>
  <w:num w:numId="3" w16cid:durableId="1259486093">
    <w:abstractNumId w:val="6"/>
  </w:num>
  <w:num w:numId="4" w16cid:durableId="1161430225">
    <w:abstractNumId w:val="5"/>
  </w:num>
  <w:num w:numId="5" w16cid:durableId="1742017025">
    <w:abstractNumId w:val="4"/>
  </w:num>
  <w:num w:numId="6" w16cid:durableId="1618487178">
    <w:abstractNumId w:val="3"/>
  </w:num>
  <w:num w:numId="7" w16cid:durableId="1437140915">
    <w:abstractNumId w:val="7"/>
  </w:num>
  <w:num w:numId="8" w16cid:durableId="1891454061">
    <w:abstractNumId w:val="2"/>
  </w:num>
  <w:num w:numId="9" w16cid:durableId="1080758201">
    <w:abstractNumId w:val="1"/>
  </w:num>
  <w:num w:numId="10" w16cid:durableId="2069108181">
    <w:abstractNumId w:val="0"/>
  </w:num>
  <w:num w:numId="11" w16cid:durableId="957760990">
    <w:abstractNumId w:val="8"/>
  </w:num>
  <w:num w:numId="12" w16cid:durableId="1884899391">
    <w:abstractNumId w:val="6"/>
  </w:num>
  <w:num w:numId="13" w16cid:durableId="507331073">
    <w:abstractNumId w:val="5"/>
  </w:num>
  <w:num w:numId="14" w16cid:durableId="1101418449">
    <w:abstractNumId w:val="4"/>
  </w:num>
  <w:num w:numId="15" w16cid:durableId="1841122189">
    <w:abstractNumId w:val="3"/>
  </w:num>
  <w:num w:numId="16" w16cid:durableId="160238353">
    <w:abstractNumId w:val="7"/>
  </w:num>
  <w:num w:numId="17" w16cid:durableId="1616446739">
    <w:abstractNumId w:val="2"/>
  </w:num>
  <w:num w:numId="18" w16cid:durableId="621889790">
    <w:abstractNumId w:val="1"/>
  </w:num>
  <w:num w:numId="19" w16cid:durableId="1178470807">
    <w:abstractNumId w:val="0"/>
  </w:num>
  <w:num w:numId="20" w16cid:durableId="429131830">
    <w:abstractNumId w:val="9"/>
  </w:num>
  <w:num w:numId="21" w16cid:durableId="41474135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mailMerge>
    <w:mainDocumentType w:val="formLetters"/>
    <w:dataType w:val="textFile"/>
    <w:activeRecord w:val="-1"/>
  </w:mailMerge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3D2"/>
    <w:rsid w:val="0000054B"/>
    <w:rsid w:val="00016D3A"/>
    <w:rsid w:val="00045717"/>
    <w:rsid w:val="00050BF0"/>
    <w:rsid w:val="000817B2"/>
    <w:rsid w:val="000A06B0"/>
    <w:rsid w:val="000A12D5"/>
    <w:rsid w:val="000B5B42"/>
    <w:rsid w:val="000B64EB"/>
    <w:rsid w:val="000E2EAD"/>
    <w:rsid w:val="000F0187"/>
    <w:rsid w:val="000F3880"/>
    <w:rsid w:val="00140591"/>
    <w:rsid w:val="00176237"/>
    <w:rsid w:val="002011C0"/>
    <w:rsid w:val="0021061D"/>
    <w:rsid w:val="00251FCB"/>
    <w:rsid w:val="00273C91"/>
    <w:rsid w:val="002B0D61"/>
    <w:rsid w:val="002B1D3E"/>
    <w:rsid w:val="002D1F11"/>
    <w:rsid w:val="002E00AB"/>
    <w:rsid w:val="002F2AB5"/>
    <w:rsid w:val="00303E85"/>
    <w:rsid w:val="0032328A"/>
    <w:rsid w:val="00334758"/>
    <w:rsid w:val="003740B7"/>
    <w:rsid w:val="00375F7E"/>
    <w:rsid w:val="003E1BD2"/>
    <w:rsid w:val="00411CE1"/>
    <w:rsid w:val="00450EB9"/>
    <w:rsid w:val="00463FD4"/>
    <w:rsid w:val="004857A4"/>
    <w:rsid w:val="004B310A"/>
    <w:rsid w:val="004E2CB0"/>
    <w:rsid w:val="00503C3B"/>
    <w:rsid w:val="00515FFB"/>
    <w:rsid w:val="0051666A"/>
    <w:rsid w:val="00525C86"/>
    <w:rsid w:val="005379A1"/>
    <w:rsid w:val="00546ED1"/>
    <w:rsid w:val="00551A92"/>
    <w:rsid w:val="00593795"/>
    <w:rsid w:val="005A2749"/>
    <w:rsid w:val="005B3DDB"/>
    <w:rsid w:val="0061502A"/>
    <w:rsid w:val="00635D8D"/>
    <w:rsid w:val="006401B9"/>
    <w:rsid w:val="00686D24"/>
    <w:rsid w:val="00693143"/>
    <w:rsid w:val="006C7332"/>
    <w:rsid w:val="006E6394"/>
    <w:rsid w:val="006F23DD"/>
    <w:rsid w:val="006F45DB"/>
    <w:rsid w:val="007017E4"/>
    <w:rsid w:val="0071578D"/>
    <w:rsid w:val="0072141E"/>
    <w:rsid w:val="0072189B"/>
    <w:rsid w:val="00790CD3"/>
    <w:rsid w:val="007A4178"/>
    <w:rsid w:val="007C52C2"/>
    <w:rsid w:val="007D787D"/>
    <w:rsid w:val="007F5B34"/>
    <w:rsid w:val="00810A63"/>
    <w:rsid w:val="0081232B"/>
    <w:rsid w:val="00816886"/>
    <w:rsid w:val="008422BE"/>
    <w:rsid w:val="008467F8"/>
    <w:rsid w:val="00853C64"/>
    <w:rsid w:val="00854463"/>
    <w:rsid w:val="00856A3E"/>
    <w:rsid w:val="00874DEE"/>
    <w:rsid w:val="008764B6"/>
    <w:rsid w:val="0087724B"/>
    <w:rsid w:val="008778B9"/>
    <w:rsid w:val="008861A9"/>
    <w:rsid w:val="00890388"/>
    <w:rsid w:val="0089288D"/>
    <w:rsid w:val="008B5BDF"/>
    <w:rsid w:val="008D66DA"/>
    <w:rsid w:val="008E1714"/>
    <w:rsid w:val="008E3644"/>
    <w:rsid w:val="00905E72"/>
    <w:rsid w:val="00912DCE"/>
    <w:rsid w:val="009143D2"/>
    <w:rsid w:val="009255AD"/>
    <w:rsid w:val="00981EC9"/>
    <w:rsid w:val="009867F3"/>
    <w:rsid w:val="009A3607"/>
    <w:rsid w:val="009B7D2D"/>
    <w:rsid w:val="009F4E28"/>
    <w:rsid w:val="00A4116A"/>
    <w:rsid w:val="00A43CA9"/>
    <w:rsid w:val="00A537E6"/>
    <w:rsid w:val="00A66B6D"/>
    <w:rsid w:val="00A726A4"/>
    <w:rsid w:val="00A728EB"/>
    <w:rsid w:val="00A857CC"/>
    <w:rsid w:val="00AA18E3"/>
    <w:rsid w:val="00AA5B90"/>
    <w:rsid w:val="00AC2E50"/>
    <w:rsid w:val="00AD406F"/>
    <w:rsid w:val="00AD62AD"/>
    <w:rsid w:val="00AD6549"/>
    <w:rsid w:val="00AE0394"/>
    <w:rsid w:val="00AF3847"/>
    <w:rsid w:val="00B12B08"/>
    <w:rsid w:val="00B44AB2"/>
    <w:rsid w:val="00BA6F7E"/>
    <w:rsid w:val="00BB659E"/>
    <w:rsid w:val="00BB7FBA"/>
    <w:rsid w:val="00C21DCB"/>
    <w:rsid w:val="00C25D89"/>
    <w:rsid w:val="00C34D09"/>
    <w:rsid w:val="00CA48C6"/>
    <w:rsid w:val="00D0641C"/>
    <w:rsid w:val="00D206CC"/>
    <w:rsid w:val="00D24804"/>
    <w:rsid w:val="00D43013"/>
    <w:rsid w:val="00D5797F"/>
    <w:rsid w:val="00D674CA"/>
    <w:rsid w:val="00D762A4"/>
    <w:rsid w:val="00D82BA0"/>
    <w:rsid w:val="00D91E20"/>
    <w:rsid w:val="00DB4F53"/>
    <w:rsid w:val="00DF2A93"/>
    <w:rsid w:val="00DF6916"/>
    <w:rsid w:val="00E10E0E"/>
    <w:rsid w:val="00E176DA"/>
    <w:rsid w:val="00E244C4"/>
    <w:rsid w:val="00E57968"/>
    <w:rsid w:val="00E72BDB"/>
    <w:rsid w:val="00E95599"/>
    <w:rsid w:val="00E97EA4"/>
    <w:rsid w:val="00EB64C9"/>
    <w:rsid w:val="00ED51D9"/>
    <w:rsid w:val="00EF006D"/>
    <w:rsid w:val="00F011DC"/>
    <w:rsid w:val="00F075F6"/>
    <w:rsid w:val="00F46B3C"/>
    <w:rsid w:val="00F51B47"/>
    <w:rsid w:val="00F53DDF"/>
    <w:rsid w:val="00F5629E"/>
    <w:rsid w:val="00F67F51"/>
    <w:rsid w:val="00F835B1"/>
    <w:rsid w:val="00F85E21"/>
    <w:rsid w:val="00FC2D89"/>
    <w:rsid w:val="00FD133B"/>
    <w:rsid w:val="00FD1600"/>
    <w:rsid w:val="00FD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674E42"/>
  <w15:docId w15:val="{F29BB7FF-086E-46B5-9E97-2DCD9793C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24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 w:qFormat="1"/>
    <w:lsdException w:name="List Number" w:uiPriority="9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iPriority="99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iPriority="99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24"/>
  </w:style>
  <w:style w:type="paragraph" w:styleId="Heading1">
    <w:name w:val="heading 1"/>
    <w:basedOn w:val="Normal"/>
    <w:next w:val="BodyText"/>
    <w:link w:val="Heading1Char"/>
    <w:uiPriority w:val="9"/>
    <w:qFormat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qFormat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qFormat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00"/>
      <w:outlineLvl w:val="3"/>
    </w:pPr>
    <w:rPr>
      <w:rFonts w:eastAsiaTheme="majorEastAsia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table" w:styleId="TableGrid">
    <w:name w:val="Table Grid"/>
    <w:basedOn w:val="TableNormal"/>
    <w:rPr>
      <w:bCs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customStyle="1" w:styleId="Address">
    <w:name w:val="Address"/>
    <w:basedOn w:val="Normal"/>
    <w:link w:val="AddressChar"/>
    <w:qFormat/>
    <w:rPr>
      <w:rFonts w:cs="Times New Roman"/>
    </w:rPr>
  </w:style>
  <w:style w:type="character" w:customStyle="1" w:styleId="AddressChar">
    <w:name w:val="Address Char"/>
    <w:basedOn w:val="DefaultParagraphFont"/>
    <w:link w:val="Address"/>
    <w:rPr>
      <w:rFonts w:eastAsiaTheme="minorHAnsi"/>
    </w:rPr>
  </w:style>
  <w:style w:type="paragraph" w:styleId="BlockText">
    <w:name w:val="Block Text"/>
    <w:basedOn w:val="Normal"/>
    <w:qFormat/>
    <w:pPr>
      <w:spacing w:after="240"/>
      <w:ind w:left="1440" w:right="14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pPr>
      <w:spacing w:after="240"/>
    </w:pPr>
  </w:style>
  <w:style w:type="character" w:customStyle="1" w:styleId="BodyTextChar">
    <w:name w:val="Body Text Char"/>
    <w:basedOn w:val="DefaultParagraphFont"/>
    <w:link w:val="BodyText"/>
    <w:rPr>
      <w:rFonts w:eastAsiaTheme="minorHAnsi" w:cstheme="minorBidi"/>
    </w:rPr>
  </w:style>
  <w:style w:type="paragraph" w:styleId="BodyText2">
    <w:name w:val="Body Text 2"/>
    <w:basedOn w:val="Normal"/>
    <w:link w:val="BodyText2Char"/>
    <w:qFormat/>
    <w:pPr>
      <w:spacing w:line="480" w:lineRule="auto"/>
    </w:pPr>
  </w:style>
  <w:style w:type="paragraph" w:styleId="BodyTextFirstIndent">
    <w:name w:val="Body Text First Indent"/>
    <w:basedOn w:val="Normal"/>
    <w:link w:val="BodyTextFirstIndentChar"/>
    <w:qFormat/>
    <w:rsid w:val="00890388"/>
    <w:pPr>
      <w:spacing w:after="240"/>
      <w:ind w:firstLine="720"/>
      <w:jc w:val="both"/>
    </w:pPr>
  </w:style>
  <w:style w:type="character" w:customStyle="1" w:styleId="BodyText2Char">
    <w:name w:val="Body Text 2 Char"/>
    <w:basedOn w:val="DefaultParagraphFont"/>
    <w:link w:val="BodyText2"/>
    <w:rPr>
      <w:rFonts w:eastAsiaTheme="minorHAnsi" w:cstheme="minorBidi"/>
    </w:rPr>
  </w:style>
  <w:style w:type="paragraph" w:styleId="BodyTextIndent">
    <w:name w:val="Body Text Indent"/>
    <w:basedOn w:val="Normal"/>
    <w:link w:val="BodyTextIndentChar"/>
    <w:uiPriority w:val="99"/>
    <w:pPr>
      <w:spacing w:after="120"/>
      <w:ind w:left="360"/>
    </w:pPr>
  </w:style>
  <w:style w:type="paragraph" w:styleId="BodyTextFirstIndent2">
    <w:name w:val="Body Text First Indent 2"/>
    <w:basedOn w:val="Normal"/>
    <w:link w:val="BodyTextFirstIndent2Char"/>
    <w:qFormat/>
    <w:rsid w:val="00890388"/>
    <w:pPr>
      <w:spacing w:line="480" w:lineRule="auto"/>
      <w:ind w:firstLine="1440"/>
      <w:jc w:val="both"/>
    </w:pPr>
  </w:style>
  <w:style w:type="paragraph" w:styleId="BodyText3">
    <w:name w:val="Body Text 3"/>
    <w:basedOn w:val="Normal"/>
    <w:link w:val="BodyText3Char"/>
    <w:qFormat/>
    <w:pPr>
      <w:spacing w:after="240"/>
      <w:jc w:val="both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rPr>
      <w:rFonts w:eastAsiaTheme="minorHAnsi" w:cstheme="minorBidi"/>
      <w:szCs w:val="16"/>
    </w:rPr>
  </w:style>
  <w:style w:type="character" w:customStyle="1" w:styleId="BodyTextFirstIndentChar">
    <w:name w:val="Body Text First Indent Char"/>
    <w:basedOn w:val="BodyTextChar"/>
    <w:link w:val="BodyTextFirstIndent"/>
    <w:rsid w:val="00890388"/>
    <w:rPr>
      <w:rFonts w:ascii="Times New Roman" w:eastAsiaTheme="minorHAnsi" w:hAnsi="Times New Roman" w:cstheme="minorBidi"/>
    </w:rPr>
  </w:style>
  <w:style w:type="paragraph" w:styleId="Signature">
    <w:name w:val="Signature"/>
    <w:basedOn w:val="Normal"/>
    <w:next w:val="BodyText"/>
    <w:link w:val="SignatureChar"/>
    <w:qFormat/>
    <w:rsid w:val="00D91E20"/>
    <w:pPr>
      <w:tabs>
        <w:tab w:val="right" w:leader="underscore" w:pos="9360"/>
      </w:tabs>
      <w:ind w:left="3600"/>
    </w:pPr>
  </w:style>
  <w:style w:type="character" w:customStyle="1" w:styleId="BodyTextFirstIndent2Char">
    <w:name w:val="Body Text First Indent 2 Char"/>
    <w:basedOn w:val="BodyTextIndentChar"/>
    <w:link w:val="BodyTextFirstIndent2"/>
    <w:rsid w:val="00890388"/>
    <w:rPr>
      <w:rFonts w:ascii="Times New Roman" w:eastAsiaTheme="minorHAnsi" w:hAnsi="Times New Roman" w:cstheme="minorBidi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eastAsiaTheme="minorHAnsi" w:cstheme="minorBid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Pr>
      <w:rFonts w:eastAsiaTheme="minorHAnsi" w:cstheme="minorBidi"/>
    </w:rPr>
  </w:style>
  <w:style w:type="paragraph" w:styleId="Closing">
    <w:name w:val="Closing"/>
    <w:basedOn w:val="Normal"/>
    <w:next w:val="Signature"/>
    <w:link w:val="ClosingChar"/>
    <w:uiPriority w:val="99"/>
    <w:unhideWhenUsed/>
    <w:qFormat/>
    <w:rsid w:val="00D91E20"/>
    <w:pPr>
      <w:keepNext/>
      <w:spacing w:after="120"/>
      <w:ind w:left="4320"/>
    </w:pPr>
  </w:style>
  <w:style w:type="paragraph" w:styleId="BodyTextIndent2">
    <w:name w:val="Body Text Indent 2"/>
    <w:basedOn w:val="Normal"/>
    <w:link w:val="BodyTextIndent2Char"/>
    <w:uiPriority w:val="99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pPr>
      <w:spacing w:after="120"/>
      <w:ind w:left="360"/>
    </w:pPr>
    <w:rPr>
      <w:sz w:val="16"/>
      <w:szCs w:val="16"/>
    </w:rPr>
  </w:style>
  <w:style w:type="character" w:styleId="HTMLAcronym">
    <w:name w:val="HTML Acronym"/>
    <w:basedOn w:val="DefaultParagraphFont"/>
    <w:semiHidden/>
  </w:style>
  <w:style w:type="paragraph" w:styleId="HTMLAddress">
    <w:name w:val="HTML Address"/>
    <w:basedOn w:val="Normal"/>
    <w:semiHidden/>
    <w:rPr>
      <w:i/>
      <w:iCs/>
    </w:rPr>
  </w:style>
  <w:style w:type="character" w:styleId="HTMLCite">
    <w:name w:val="HTML Cite"/>
    <w:basedOn w:val="DefaultParagraphFont"/>
    <w:semiHidden/>
    <w:rPr>
      <w:i/>
      <w:iCs/>
    </w:rPr>
  </w:style>
  <w:style w:type="character" w:styleId="HTMLCode">
    <w:name w:val="HTML Code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Pr>
      <w:i/>
      <w:iCs/>
    </w:rPr>
  </w:style>
  <w:style w:type="character" w:styleId="HTMLKeyboard">
    <w:name w:val="HTML Keyboard"/>
    <w:basedOn w:val="DefaultParagraphFont"/>
    <w:semiHidden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semiHidden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Pr>
      <w:i/>
      <w:iCs/>
    </w:rPr>
  </w:style>
  <w:style w:type="character" w:customStyle="1" w:styleId="ClosingChar">
    <w:name w:val="Closing Char"/>
    <w:basedOn w:val="DefaultParagraphFont"/>
    <w:link w:val="Closing"/>
    <w:uiPriority w:val="99"/>
    <w:rsid w:val="00D91E20"/>
  </w:style>
  <w:style w:type="paragraph" w:customStyle="1" w:styleId="Delivery">
    <w:name w:val="Delivery"/>
    <w:basedOn w:val="Normal"/>
    <w:uiPriority w:val="24"/>
    <w:qFormat/>
    <w:pPr>
      <w:spacing w:before="480" w:after="240"/>
    </w:pPr>
    <w:rPr>
      <w:b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b/>
      <w:bCs/>
      <w:iCs/>
    </w:rPr>
  </w:style>
  <w:style w:type="paragraph" w:styleId="ListBullet">
    <w:name w:val="List Bullet"/>
    <w:basedOn w:val="Normal"/>
    <w:uiPriority w:val="99"/>
    <w:qFormat/>
    <w:pPr>
      <w:numPr>
        <w:numId w:val="11"/>
      </w:numPr>
      <w:contextualSpacing/>
    </w:pPr>
  </w:style>
  <w:style w:type="paragraph" w:styleId="ListBullet2">
    <w:name w:val="List Bullet 2"/>
    <w:basedOn w:val="Normal"/>
    <w:uiPriority w:val="99"/>
    <w:qFormat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unhideWhenUsed/>
    <w:qFormat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unhideWhenUsed/>
    <w:qFormat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unhideWhenUsed/>
    <w:qFormat/>
    <w:pPr>
      <w:numPr>
        <w:numId w:val="15"/>
      </w:numPr>
      <w:contextualSpacing/>
    </w:pPr>
  </w:style>
  <w:style w:type="paragraph" w:styleId="ListNumber">
    <w:name w:val="List Number"/>
    <w:basedOn w:val="Normal"/>
    <w:uiPriority w:val="99"/>
    <w:qFormat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qFormat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unhideWhenUsed/>
    <w:qFormat/>
    <w:pPr>
      <w:numPr>
        <w:numId w:val="18"/>
      </w:numPr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rFonts w:eastAsiaTheme="minorHAnsi" w:cstheme="minorBidi"/>
    </w:rPr>
  </w:style>
  <w:style w:type="paragraph" w:customStyle="1" w:styleId="DirectDialNo">
    <w:name w:val="DirectDialNo"/>
    <w:basedOn w:val="Normal"/>
    <w:semiHidden/>
    <w:rsid w:val="00790CD3"/>
    <w:pPr>
      <w:framePr w:hSpace="180" w:wrap="around" w:vAnchor="text" w:hAnchor="text" w:xAlign="center" w:y="1"/>
      <w:suppressOverlap/>
      <w:jc w:val="center"/>
    </w:pPr>
    <w:rPr>
      <w:smallCaps/>
      <w:noProof/>
      <w:sz w:val="18"/>
      <w:szCs w:val="18"/>
    </w:rPr>
  </w:style>
  <w:style w:type="paragraph" w:customStyle="1" w:styleId="NamesInHeader">
    <w:name w:val="NamesInHeader"/>
    <w:basedOn w:val="Normal"/>
    <w:semiHidden/>
    <w:pPr>
      <w:autoSpaceDE w:val="0"/>
      <w:autoSpaceDN w:val="0"/>
      <w:adjustRightInd w:val="0"/>
      <w:spacing w:line="126" w:lineRule="exact"/>
    </w:pPr>
    <w:rPr>
      <w:smallCaps/>
      <w:noProof/>
      <w:sz w:val="12"/>
      <w:szCs w:val="12"/>
    </w:rPr>
  </w:style>
  <w:style w:type="paragraph" w:customStyle="1" w:styleId="NamesInHeader2">
    <w:name w:val="NamesInHeader2"/>
    <w:basedOn w:val="NamesInHeader"/>
    <w:semiHidden/>
    <w:pPr>
      <w:framePr w:hSpace="180" w:wrap="around" w:vAnchor="text" w:hAnchor="text" w:xAlign="center" w:y="1"/>
      <w:suppressOverlap/>
      <w:jc w:val="center"/>
    </w:pPr>
  </w:style>
  <w:style w:type="paragraph" w:styleId="ListNumber4">
    <w:name w:val="List Number 4"/>
    <w:basedOn w:val="Normal"/>
    <w:uiPriority w:val="99"/>
    <w:unhideWhenUsed/>
    <w:qFormat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unhideWhenUsed/>
    <w:qFormat/>
    <w:pPr>
      <w:contextualSpacing/>
    </w:pPr>
  </w:style>
  <w:style w:type="paragraph" w:styleId="ListParagraph">
    <w:name w:val="List Paragraph"/>
    <w:basedOn w:val="Normal"/>
    <w:uiPriority w:val="34"/>
    <w:pPr>
      <w:ind w:left="720"/>
      <w:contextualSpacing/>
    </w:pPr>
  </w:style>
  <w:style w:type="paragraph" w:styleId="NoSpacing">
    <w:name w:val="No Spacing"/>
    <w:uiPriority w:val="1"/>
    <w:rPr>
      <w:rFonts w:eastAsiaTheme="minorHAnsi"/>
    </w:rPr>
  </w:style>
  <w:style w:type="paragraph" w:customStyle="1" w:styleId="NumberedPara">
    <w:name w:val="Numbered Para"/>
    <w:basedOn w:val="BodyTextFirstIndent"/>
    <w:link w:val="NumberedParaChar"/>
    <w:qFormat/>
  </w:style>
  <w:style w:type="character" w:customStyle="1" w:styleId="NumberedParaChar">
    <w:name w:val="Numbered Para Char"/>
    <w:basedOn w:val="BodyTextFirstIndentChar"/>
    <w:link w:val="NumberedPara"/>
    <w:rPr>
      <w:rFonts w:ascii="Times New Roman" w:eastAsiaTheme="minorHAnsi" w:hAnsi="Times New Roman" w:cstheme="minorBidi"/>
    </w:rPr>
  </w:style>
  <w:style w:type="character" w:customStyle="1" w:styleId="SignatureChar">
    <w:name w:val="Signature Char"/>
    <w:basedOn w:val="DefaultParagraphFont"/>
    <w:link w:val="Signature"/>
    <w:rsid w:val="00D91E20"/>
  </w:style>
  <w:style w:type="paragraph" w:styleId="Subtitle">
    <w:name w:val="Subtitle"/>
    <w:basedOn w:val="Normal"/>
    <w:next w:val="BodyText"/>
    <w:link w:val="SubtitleChar"/>
    <w:uiPriority w:val="11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i/>
      <w:iCs/>
      <w:spacing w:val="15"/>
    </w:rPr>
  </w:style>
  <w:style w:type="character" w:styleId="SubtleEmphasis">
    <w:name w:val="Subtle Emphasis"/>
    <w:basedOn w:val="DefaultParagraphFont"/>
    <w:uiPriority w:val="19"/>
    <w:rPr>
      <w:i/>
      <w:iCs/>
      <w:color w:val="808080" w:themeColor="text1" w:themeTint="7F"/>
    </w:rPr>
  </w:style>
  <w:style w:type="paragraph" w:styleId="Title">
    <w:name w:val="Title"/>
    <w:basedOn w:val="Normal"/>
    <w:link w:val="TitleChar"/>
    <w:qFormat/>
    <w:pPr>
      <w:keepNext/>
      <w:spacing w:after="240"/>
      <w:jc w:val="center"/>
    </w:pPr>
    <w:rPr>
      <w:rFonts w:eastAsiaTheme="majorEastAsia" w:cstheme="majorBidi"/>
      <w:b/>
      <w:spacing w:val="5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rPr>
      <w:rFonts w:eastAsiaTheme="majorEastAsia" w:cstheme="majorBidi"/>
      <w:b/>
      <w:spacing w:val="5"/>
      <w:kern w:val="28"/>
      <w:szCs w:val="52"/>
      <w:u w:val="single"/>
    </w:rPr>
  </w:style>
  <w:style w:type="paragraph" w:customStyle="1" w:styleId="Title2">
    <w:name w:val="Title 2"/>
    <w:basedOn w:val="Title"/>
    <w:link w:val="Title2Char"/>
    <w:qFormat/>
  </w:style>
  <w:style w:type="character" w:customStyle="1" w:styleId="Title2Char">
    <w:name w:val="Title 2 Char"/>
    <w:basedOn w:val="TitleChar"/>
    <w:link w:val="Title2"/>
    <w:rPr>
      <w:rFonts w:eastAsiaTheme="majorEastAsia" w:cstheme="majorBidi"/>
      <w:b/>
      <w:spacing w:val="5"/>
      <w:kern w:val="28"/>
      <w:szCs w:val="52"/>
      <w:u w:val="single"/>
    </w:rPr>
  </w:style>
  <w:style w:type="paragraph" w:styleId="Date">
    <w:name w:val="Date"/>
    <w:basedOn w:val="Normal"/>
    <w:next w:val="Normal"/>
    <w:link w:val="DateChar"/>
    <w:uiPriority w:val="99"/>
    <w:unhideWhenUsed/>
    <w:rsid w:val="00890388"/>
    <w:pPr>
      <w:spacing w:after="240"/>
      <w:jc w:val="center"/>
    </w:pPr>
  </w:style>
  <w:style w:type="character" w:customStyle="1" w:styleId="DateChar">
    <w:name w:val="Date Char"/>
    <w:basedOn w:val="DefaultParagraphFont"/>
    <w:link w:val="Date"/>
    <w:uiPriority w:val="99"/>
    <w:rsid w:val="00890388"/>
    <w:rPr>
      <w:rFonts w:ascii="Times New Roman" w:hAnsi="Times New Roman"/>
    </w:rPr>
  </w:style>
  <w:style w:type="paragraph" w:customStyle="1" w:styleId="Title3">
    <w:name w:val="Title 3"/>
    <w:basedOn w:val="Title2"/>
    <w:link w:val="Title3Char"/>
    <w:qFormat/>
    <w:rPr>
      <w:b w:val="0"/>
    </w:rPr>
  </w:style>
  <w:style w:type="character" w:customStyle="1" w:styleId="Title3Char">
    <w:name w:val="Title 3 Char"/>
    <w:basedOn w:val="Title2Char"/>
    <w:link w:val="Title3"/>
    <w:rPr>
      <w:rFonts w:eastAsiaTheme="majorEastAsia" w:cstheme="majorBidi"/>
      <w:b w:val="0"/>
      <w:spacing w:val="5"/>
      <w:kern w:val="28"/>
      <w:szCs w:val="52"/>
      <w:u w:val="single"/>
    </w:rPr>
  </w:style>
  <w:style w:type="paragraph" w:styleId="Salutation">
    <w:name w:val="Salutation"/>
    <w:basedOn w:val="Normal"/>
    <w:next w:val="Normal"/>
    <w:link w:val="SalutationChar"/>
    <w:pPr>
      <w:spacing w:before="240" w:after="240"/>
    </w:pPr>
  </w:style>
  <w:style w:type="character" w:customStyle="1" w:styleId="SalutationChar">
    <w:name w:val="Salutation Char"/>
    <w:basedOn w:val="DefaultParagraphFont"/>
    <w:link w:val="Salutation"/>
    <w:rPr>
      <w:rFonts w:eastAsiaTheme="minorHAnsi" w:cstheme="minorBidi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Theme="minorHAnsi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Pr>
      <w:rFonts w:eastAsiaTheme="minorHAnsi" w:cstheme="minorBidi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RELine">
    <w:name w:val="RE Line"/>
    <w:basedOn w:val="Normal"/>
    <w:uiPriority w:val="24"/>
    <w:qFormat/>
    <w:rsid w:val="00790CD3"/>
  </w:style>
  <w:style w:type="paragraph" w:customStyle="1" w:styleId="DocId">
    <w:name w:val="DocId"/>
    <w:basedOn w:val="Normal"/>
    <w:qFormat/>
    <w:rsid w:val="00890388"/>
    <w:pPr>
      <w:tabs>
        <w:tab w:val="right" w:pos="9360"/>
      </w:tabs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NewHeading">
    <w:name w:val="New Heading"/>
    <w:uiPriority w:val="99"/>
    <w:pPr>
      <w:numPr>
        <w:numId w:val="20"/>
      </w:numPr>
    </w:pPr>
  </w:style>
  <w:style w:type="paragraph" w:customStyle="1" w:styleId="Style1">
    <w:name w:val="Style1"/>
    <w:basedOn w:val="Heading3"/>
    <w:pPr>
      <w:numPr>
        <w:numId w:val="21"/>
      </w:numPr>
    </w:pPr>
  </w:style>
  <w:style w:type="paragraph" w:customStyle="1" w:styleId="ccstyle">
    <w:name w:val="ccstyle"/>
    <w:basedOn w:val="BodyText"/>
    <w:uiPriority w:val="24"/>
    <w:pPr>
      <w:spacing w:after="0"/>
    </w:pPr>
  </w:style>
  <w:style w:type="paragraph" w:customStyle="1" w:styleId="AddressHeader">
    <w:name w:val="Address Header"/>
    <w:basedOn w:val="Normal"/>
    <w:uiPriority w:val="24"/>
    <w:rsid w:val="00890388"/>
    <w:pPr>
      <w:tabs>
        <w:tab w:val="right" w:pos="1800"/>
      </w:tabs>
      <w:spacing w:line="200" w:lineRule="exact"/>
    </w:pPr>
    <w:rPr>
      <w:rFonts w:ascii="Garamond" w:hAnsi="Garamond" w:cs="Times New Roman"/>
      <w:bCs/>
      <w:sz w:val="16"/>
      <w:szCs w:val="20"/>
    </w:rPr>
  </w:style>
  <w:style w:type="paragraph" w:customStyle="1" w:styleId="Signature2">
    <w:name w:val="Signature2"/>
    <w:basedOn w:val="BodyText"/>
    <w:next w:val="BodyText"/>
    <w:uiPriority w:val="24"/>
    <w:rsid w:val="00D91E20"/>
    <w:pPr>
      <w:spacing w:after="0"/>
      <w:ind w:left="4320"/>
    </w:pPr>
    <w:rPr>
      <w:rFonts w:eastAsia="Calibri"/>
    </w:rPr>
  </w:style>
  <w:style w:type="paragraph" w:customStyle="1" w:styleId="Styles">
    <w:name w:val="Styles"/>
    <w:basedOn w:val="Normal"/>
    <w:uiPriority w:val="24"/>
    <w:rsid w:val="00810A63"/>
    <w:rPr>
      <w:rFonts w:eastAsia="Calibri" w:cs="Times New Roman"/>
    </w:rPr>
  </w:style>
  <w:style w:type="paragraph" w:styleId="FootnoteText">
    <w:name w:val="footnote text"/>
    <w:basedOn w:val="Normal"/>
    <w:link w:val="FootnoteTextChar"/>
    <w:autoRedefine/>
    <w:uiPriority w:val="99"/>
    <w:unhideWhenUsed/>
    <w:rsid w:val="00503C3B"/>
    <w:rPr>
      <w:rFonts w:eastAsia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03C3B"/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DWMR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 Strain</dc:creator>
  <cp:lastModifiedBy>Lamas, Samantha</cp:lastModifiedBy>
  <cp:revision>2</cp:revision>
  <cp:lastPrinted>2008-11-20T20:00:00Z</cp:lastPrinted>
  <dcterms:created xsi:type="dcterms:W3CDTF">2023-06-01T21:48:00Z</dcterms:created>
  <dcterms:modified xsi:type="dcterms:W3CDTF">2023-06-01T21:48:00Z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oFoot1">
    <vt:lpwstr>|1|</vt:lpwstr>
  </property>
  <property fmtid="{D5CDD505-2E9C-101B-9397-08002B2CF9AE}" pid="3" name="NoFootPrimary">
    <vt:lpwstr/>
  </property>
  <property fmtid="{D5CDD505-2E9C-101B-9397-08002B2CF9AE}" pid="4" name="NoFootEven">
    <vt:lpwstr/>
  </property>
  <property fmtid="{D5CDD505-2E9C-101B-9397-08002B2CF9AE}" pid="5" name="Local Office">
    <vt:lpwstr> </vt:lpwstr>
  </property>
  <property fmtid="{D5CDD505-2E9C-101B-9397-08002B2CF9AE}" pid="6" name="Doc No.">
    <vt:lpwstr>   </vt:lpwstr>
  </property>
  <property fmtid="{D5CDD505-2E9C-101B-9397-08002B2CF9AE}" pid="7" name="Doc Path">
    <vt:lpwstr> </vt:lpwstr>
  </property>
  <property fmtid="{D5CDD505-2E9C-101B-9397-08002B2CF9AE}" pid="8" name="Orig Doc Path">
    <vt:lpwstr> </vt:lpwstr>
  </property>
  <property fmtid="{D5CDD505-2E9C-101B-9397-08002B2CF9AE}" pid="9" name="Doc Name">
    <vt:lpwstr> </vt:lpwstr>
  </property>
  <property fmtid="{D5CDD505-2E9C-101B-9397-08002B2CF9AE}" pid="10" name="Addressee(s)">
    <vt:lpwstr>   </vt:lpwstr>
  </property>
  <property fmtid="{D5CDD505-2E9C-101B-9397-08002B2CF9AE}" pid="11" name="Signer(s)">
    <vt:lpwstr>   </vt:lpwstr>
  </property>
  <property fmtid="{D5CDD505-2E9C-101B-9397-08002B2CF9AE}" pid="12" name="Cause No.">
    <vt:lpwstr>   </vt:lpwstr>
  </property>
  <property fmtid="{D5CDD505-2E9C-101B-9397-08002B2CF9AE}" pid="13" name="Parties">
    <vt:lpwstr>   </vt:lpwstr>
  </property>
  <property fmtid="{D5CDD505-2E9C-101B-9397-08002B2CF9AE}" pid="14" name="Client No.">
    <vt:lpwstr>   </vt:lpwstr>
  </property>
  <property fmtid="{D5CDD505-2E9C-101B-9397-08002B2CF9AE}" pid="15" name="Matter No.">
    <vt:lpwstr>   </vt:lpwstr>
  </property>
  <property fmtid="{D5CDD505-2E9C-101B-9397-08002B2CF9AE}" pid="16" name="Client Name">
    <vt:lpwstr>   </vt:lpwstr>
  </property>
  <property fmtid="{D5CDD505-2E9C-101B-9397-08002B2CF9AE}" pid="17" name="Matter Name">
    <vt:lpwstr>   </vt:lpwstr>
  </property>
  <property fmtid="{D5CDD505-2E9C-101B-9397-08002B2CF9AE}" pid="18" name="Caption Bank Document">
    <vt:lpwstr>   </vt:lpwstr>
  </property>
  <property fmtid="{D5CDD505-2E9C-101B-9397-08002B2CF9AE}" pid="19" name="Caption Client Name">
    <vt:lpwstr>   </vt:lpwstr>
  </property>
  <property fmtid="{D5CDD505-2E9C-101B-9397-08002B2CF9AE}" pid="20" name="Caption Opp Counsel Client Name">
    <vt:lpwstr>   </vt:lpwstr>
  </property>
  <property fmtid="{D5CDD505-2E9C-101B-9397-08002B2CF9AE}" pid="21" name="Caption Attorneys For">
    <vt:lpwstr>   </vt:lpwstr>
  </property>
  <property fmtid="{D5CDD505-2E9C-101B-9397-08002B2CF9AE}" pid="22" name="Caption Opp Counsel for">
    <vt:lpwstr>   </vt:lpwstr>
  </property>
  <property fmtid="{D5CDD505-2E9C-101B-9397-08002B2CF9AE}" pid="23" name="Document Management Library">
    <vt:lpwstr>SB</vt:lpwstr>
  </property>
  <property fmtid="{D5CDD505-2E9C-101B-9397-08002B2CF9AE}" pid="24" name="Recipient Array">
    <vt:lpwstr>   </vt:lpwstr>
  </property>
  <property fmtid="{D5CDD505-2E9C-101B-9397-08002B2CF9AE}" pid="25" name="Draft">
    <vt:lpwstr>   </vt:lpwstr>
  </property>
  <property fmtid="{D5CDD505-2E9C-101B-9397-08002B2CF9AE}" pid="26" name="FinalDocNo">
    <vt:lpwstr>   </vt:lpwstr>
  </property>
  <property fmtid="{D5CDD505-2E9C-101B-9397-08002B2CF9AE}" pid="27" name="Google.Documents.Tracking">
    <vt:lpwstr>false</vt:lpwstr>
  </property>
</Properties>
</file>